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A120" w14:textId="77777777" w:rsidR="00A46F47" w:rsidRPr="00DB1D7E" w:rsidRDefault="009D737C" w:rsidP="009D737C">
      <w:pPr>
        <w:spacing w:after="0" w:line="240" w:lineRule="auto"/>
        <w:jc w:val="center"/>
        <w:rPr>
          <w:rFonts w:ascii="Times New Roman" w:hAnsi="Times New Roman" w:cs="Times New Roman"/>
          <w:b/>
          <w:sz w:val="24"/>
          <w:szCs w:val="24"/>
          <w:u w:val="single"/>
        </w:rPr>
      </w:pPr>
      <w:r w:rsidRPr="00DB1D7E">
        <w:rPr>
          <w:rFonts w:ascii="Times New Roman" w:hAnsi="Times New Roman" w:cs="Times New Roman"/>
          <w:b/>
          <w:sz w:val="24"/>
          <w:szCs w:val="24"/>
          <w:u w:val="single"/>
        </w:rPr>
        <w:t>Belmont Public Library Naming Rights Policy</w:t>
      </w:r>
    </w:p>
    <w:p w14:paraId="372A47DB" w14:textId="03204D7E" w:rsidR="009D737C" w:rsidRPr="00DB1D7E" w:rsidRDefault="00A77255" w:rsidP="009D73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Adopted</w:t>
      </w:r>
      <w:r w:rsidR="009D737C" w:rsidRPr="00DB1D7E">
        <w:rPr>
          <w:rFonts w:ascii="Times New Roman" w:hAnsi="Times New Roman" w:cs="Times New Roman"/>
          <w:sz w:val="24"/>
          <w:szCs w:val="24"/>
        </w:rPr>
        <w:t xml:space="preserve"> November 2018</w:t>
      </w:r>
    </w:p>
    <w:p w14:paraId="2941C5B0" w14:textId="5B49AFA7" w:rsidR="009D737C" w:rsidRPr="00DB1D7E" w:rsidRDefault="009D737C" w:rsidP="009D737C">
      <w:pPr>
        <w:spacing w:after="0" w:line="240" w:lineRule="auto"/>
        <w:jc w:val="center"/>
        <w:rPr>
          <w:rFonts w:ascii="Times New Roman" w:hAnsi="Times New Roman" w:cs="Times New Roman"/>
          <w:sz w:val="24"/>
          <w:szCs w:val="24"/>
        </w:rPr>
      </w:pPr>
    </w:p>
    <w:p w14:paraId="1ECC1BF2" w14:textId="0576AA6D" w:rsidR="00D762B6" w:rsidRPr="005A7F53" w:rsidRDefault="009D737C" w:rsidP="00D762B6">
      <w:pPr>
        <w:pStyle w:val="yiv2207104078"/>
        <w:shd w:val="clear" w:color="auto" w:fill="FFFFFF"/>
        <w:spacing w:before="0" w:beforeAutospacing="0" w:after="300" w:afterAutospacing="0"/>
      </w:pPr>
      <w:r w:rsidRPr="00DB1D7E">
        <w:t xml:space="preserve">The Belmont Public Library </w:t>
      </w:r>
      <w:r w:rsidR="00D762B6" w:rsidRPr="00DB1D7E">
        <w:t xml:space="preserve">(the Library) </w:t>
      </w:r>
      <w:r w:rsidRPr="00DB1D7E">
        <w:t xml:space="preserve">Board of Trustees (the Board) </w:t>
      </w:r>
      <w:r w:rsidR="00D762B6" w:rsidRPr="005A7F53">
        <w:t xml:space="preserve">offers naming rights for new </w:t>
      </w:r>
      <w:r w:rsidR="00D762B6" w:rsidRPr="005A7F53">
        <w:rPr>
          <w:i/>
        </w:rPr>
        <w:t>and existing</w:t>
      </w:r>
      <w:r w:rsidR="00D762B6" w:rsidRPr="005A7F53">
        <w:t xml:space="preserve"> physical assets at the Library. This includes buildings, rooms, spaces, substantial equipment/furniture installations, and landscaping features.  The Board may approve other naming recognition items and values on a case-by-case basis. The Board shall have sole discretion to make any and all decisions regarding whether to accept funds for naming rights. Should the Board decide to accept funds for naming rights, the Board shall also have sole discretion as to all decisions regarding how said naming rights are implemented.  The Board's goal in granting naming rights to accept funds would be to cover more than 50% of the cost of the entirety of a physical asset.</w:t>
      </w:r>
      <w:bookmarkStart w:id="0" w:name="_GoBack"/>
      <w:bookmarkEnd w:id="0"/>
    </w:p>
    <w:p w14:paraId="1758DF0B" w14:textId="019F1E08" w:rsidR="00D762B6" w:rsidRPr="00A77255" w:rsidRDefault="00D762B6" w:rsidP="00D762B6">
      <w:pPr>
        <w:shd w:val="clear" w:color="auto" w:fill="FFFFFF"/>
        <w:spacing w:after="300" w:line="240" w:lineRule="auto"/>
        <w:rPr>
          <w:rFonts w:ascii="Times New Roman" w:eastAsia="Times New Roman" w:hAnsi="Times New Roman" w:cs="Times New Roman"/>
          <w:sz w:val="24"/>
          <w:szCs w:val="24"/>
        </w:rPr>
      </w:pPr>
      <w:r w:rsidRPr="005A7F53">
        <w:rPr>
          <w:rFonts w:ascii="Times New Roman" w:eastAsia="Times New Roman" w:hAnsi="Times New Roman" w:cs="Times New Roman"/>
          <w:sz w:val="24"/>
          <w:szCs w:val="24"/>
        </w:rPr>
        <w:t>In cases where naming rights are approved, a</w:t>
      </w:r>
      <w:r w:rsidRPr="00D762B6">
        <w:rPr>
          <w:rFonts w:ascii="Times New Roman" w:eastAsia="Times New Roman" w:hAnsi="Times New Roman" w:cs="Times New Roman"/>
          <w:sz w:val="24"/>
          <w:szCs w:val="24"/>
        </w:rPr>
        <w:t xml:space="preserve"> plaque will be installed at or near the named area. The Board reserves the right to choose the wording, size, location, and style of the plaque. </w:t>
      </w:r>
      <w:r w:rsidRPr="005A7F53">
        <w:rPr>
          <w:rFonts w:ascii="Times New Roman" w:eastAsia="Times New Roman" w:hAnsi="Times New Roman" w:cs="Times New Roman"/>
          <w:sz w:val="24"/>
          <w:szCs w:val="24"/>
        </w:rPr>
        <w:t>At the Board’s discretion, a</w:t>
      </w:r>
      <w:r w:rsidRPr="00D762B6">
        <w:rPr>
          <w:rFonts w:ascii="Times New Roman" w:eastAsia="Times New Roman" w:hAnsi="Times New Roman" w:cs="Times New Roman"/>
          <w:sz w:val="24"/>
          <w:szCs w:val="24"/>
        </w:rPr>
        <w:t xml:space="preserve">n appropriate dedication </w:t>
      </w:r>
      <w:r w:rsidRPr="00A77255">
        <w:rPr>
          <w:rFonts w:ascii="Times New Roman" w:eastAsia="Times New Roman" w:hAnsi="Times New Roman" w:cs="Times New Roman"/>
          <w:sz w:val="24"/>
          <w:szCs w:val="24"/>
        </w:rPr>
        <w:t>ceremony may be planned and conducted. The Board reserves the right to remove any and all naming at the Library, without refund, if the Board determines, in its sole discretion, that good cause exists to do so.</w:t>
      </w:r>
    </w:p>
    <w:p w14:paraId="47717174" w14:textId="37FE1A1D" w:rsidR="001C205A" w:rsidRPr="00A77255" w:rsidRDefault="00D762B6" w:rsidP="00D762B6">
      <w:pPr>
        <w:shd w:val="clear" w:color="auto" w:fill="FFFFFF"/>
        <w:spacing w:after="0" w:line="240" w:lineRule="auto"/>
        <w:rPr>
          <w:rFonts w:ascii="Times New Roman" w:eastAsia="Times New Roman" w:hAnsi="Times New Roman" w:cs="Times New Roman"/>
          <w:color w:val="000000"/>
          <w:sz w:val="24"/>
          <w:szCs w:val="24"/>
        </w:rPr>
      </w:pPr>
      <w:r w:rsidRPr="00A77255">
        <w:rPr>
          <w:rFonts w:ascii="Times New Roman" w:eastAsia="Times New Roman" w:hAnsi="Times New Roman" w:cs="Times New Roman"/>
          <w:color w:val="000000"/>
          <w:sz w:val="24"/>
          <w:szCs w:val="24"/>
        </w:rPr>
        <w:t>All proposals for naming rights, whether for development purposes or direct solicitations, should be sent i</w:t>
      </w:r>
      <w:r w:rsidR="00904071" w:rsidRPr="00A77255">
        <w:rPr>
          <w:rFonts w:ascii="Times New Roman" w:eastAsia="Times New Roman" w:hAnsi="Times New Roman" w:cs="Times New Roman"/>
          <w:color w:val="000000"/>
          <w:sz w:val="24"/>
          <w:szCs w:val="24"/>
        </w:rPr>
        <w:t>n</w:t>
      </w:r>
      <w:r w:rsidRPr="00A77255">
        <w:rPr>
          <w:rFonts w:ascii="Times New Roman" w:eastAsia="Times New Roman" w:hAnsi="Times New Roman" w:cs="Times New Roman"/>
          <w:color w:val="000000"/>
          <w:sz w:val="24"/>
          <w:szCs w:val="24"/>
        </w:rPr>
        <w:t xml:space="preserve"> writing to the Library Director for presentation to the Board. Any such proposals received by </w:t>
      </w:r>
      <w:r w:rsidR="00A77255" w:rsidRPr="00A77255">
        <w:rPr>
          <w:rFonts w:ascii="Times New Roman" w:eastAsia="Times New Roman" w:hAnsi="Times New Roman" w:cs="Times New Roman"/>
          <w:color w:val="000000"/>
          <w:sz w:val="24"/>
          <w:szCs w:val="24"/>
        </w:rPr>
        <w:t xml:space="preserve">any supporting organizations </w:t>
      </w:r>
      <w:r w:rsidRPr="00A77255">
        <w:rPr>
          <w:rFonts w:ascii="Times New Roman" w:eastAsia="Times New Roman" w:hAnsi="Times New Roman" w:cs="Times New Roman"/>
          <w:color w:val="000000"/>
          <w:sz w:val="24"/>
          <w:szCs w:val="24"/>
        </w:rPr>
        <w:t>should similarly be sent to the Library Director for presentation to the Board.</w:t>
      </w:r>
    </w:p>
    <w:p w14:paraId="5C9C3FB6" w14:textId="77777777" w:rsidR="00904071" w:rsidRDefault="00904071">
      <w:pPr>
        <w:rPr>
          <w:rFonts w:ascii="Times New Roman" w:eastAsia="Times New Roman" w:hAnsi="Times New Roman" w:cs="Times New Roman"/>
          <w:i/>
          <w:color w:val="000000"/>
          <w:sz w:val="24"/>
          <w:szCs w:val="24"/>
        </w:rPr>
      </w:pPr>
    </w:p>
    <w:p w14:paraId="354B7C49" w14:textId="77777777" w:rsidR="00057664" w:rsidRPr="00057664" w:rsidRDefault="00057664" w:rsidP="009D737C">
      <w:pPr>
        <w:spacing w:after="0" w:line="240" w:lineRule="auto"/>
        <w:rPr>
          <w:b/>
          <w:color w:val="4472C4" w:themeColor="accent1"/>
        </w:rPr>
      </w:pPr>
    </w:p>
    <w:sectPr w:rsidR="00057664" w:rsidRPr="0005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A4244"/>
    <w:multiLevelType w:val="hybridMultilevel"/>
    <w:tmpl w:val="F66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82F35"/>
    <w:multiLevelType w:val="hybridMultilevel"/>
    <w:tmpl w:val="773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215F"/>
    <w:multiLevelType w:val="hybridMultilevel"/>
    <w:tmpl w:val="C5ACF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7C"/>
    <w:rsid w:val="00057664"/>
    <w:rsid w:val="001C205A"/>
    <w:rsid w:val="00562B7A"/>
    <w:rsid w:val="005A7F53"/>
    <w:rsid w:val="006561D1"/>
    <w:rsid w:val="00710661"/>
    <w:rsid w:val="00904071"/>
    <w:rsid w:val="009D737C"/>
    <w:rsid w:val="00A46F47"/>
    <w:rsid w:val="00A77255"/>
    <w:rsid w:val="00AE314F"/>
    <w:rsid w:val="00D53E6F"/>
    <w:rsid w:val="00D762B6"/>
    <w:rsid w:val="00DB1D7E"/>
    <w:rsid w:val="00DE46DF"/>
    <w:rsid w:val="00E601D6"/>
    <w:rsid w:val="00F4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1FFB"/>
  <w15:chartTrackingRefBased/>
  <w15:docId w15:val="{D7B066FF-D872-499E-B3C9-76C1494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07104078">
    <w:name w:val="yiv2207104078"/>
    <w:basedOn w:val="Normal"/>
    <w:rsid w:val="00D762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7F53"/>
    <w:rPr>
      <w:sz w:val="16"/>
      <w:szCs w:val="16"/>
    </w:rPr>
  </w:style>
  <w:style w:type="paragraph" w:styleId="CommentText">
    <w:name w:val="annotation text"/>
    <w:basedOn w:val="Normal"/>
    <w:link w:val="CommentTextChar"/>
    <w:uiPriority w:val="99"/>
    <w:semiHidden/>
    <w:unhideWhenUsed/>
    <w:rsid w:val="005A7F53"/>
    <w:pPr>
      <w:spacing w:line="240" w:lineRule="auto"/>
    </w:pPr>
    <w:rPr>
      <w:sz w:val="20"/>
      <w:szCs w:val="20"/>
    </w:rPr>
  </w:style>
  <w:style w:type="character" w:customStyle="1" w:styleId="CommentTextChar">
    <w:name w:val="Comment Text Char"/>
    <w:basedOn w:val="DefaultParagraphFont"/>
    <w:link w:val="CommentText"/>
    <w:uiPriority w:val="99"/>
    <w:semiHidden/>
    <w:rsid w:val="005A7F53"/>
    <w:rPr>
      <w:sz w:val="20"/>
      <w:szCs w:val="20"/>
    </w:rPr>
  </w:style>
  <w:style w:type="paragraph" w:styleId="CommentSubject">
    <w:name w:val="annotation subject"/>
    <w:basedOn w:val="CommentText"/>
    <w:next w:val="CommentText"/>
    <w:link w:val="CommentSubjectChar"/>
    <w:uiPriority w:val="99"/>
    <w:semiHidden/>
    <w:unhideWhenUsed/>
    <w:rsid w:val="005A7F53"/>
    <w:rPr>
      <w:b/>
      <w:bCs/>
    </w:rPr>
  </w:style>
  <w:style w:type="character" w:customStyle="1" w:styleId="CommentSubjectChar">
    <w:name w:val="Comment Subject Char"/>
    <w:basedOn w:val="CommentTextChar"/>
    <w:link w:val="CommentSubject"/>
    <w:uiPriority w:val="99"/>
    <w:semiHidden/>
    <w:rsid w:val="005A7F53"/>
    <w:rPr>
      <w:b/>
      <w:bCs/>
      <w:sz w:val="20"/>
      <w:szCs w:val="20"/>
    </w:rPr>
  </w:style>
  <w:style w:type="paragraph" w:styleId="BalloonText">
    <w:name w:val="Balloon Text"/>
    <w:basedOn w:val="Normal"/>
    <w:link w:val="BalloonTextChar"/>
    <w:uiPriority w:val="99"/>
    <w:semiHidden/>
    <w:unhideWhenUsed/>
    <w:rsid w:val="005A7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53"/>
    <w:rPr>
      <w:rFonts w:ascii="Segoe UI" w:hAnsi="Segoe UI" w:cs="Segoe UI"/>
      <w:sz w:val="18"/>
      <w:szCs w:val="18"/>
    </w:rPr>
  </w:style>
  <w:style w:type="paragraph" w:styleId="ListParagraph">
    <w:name w:val="List Paragraph"/>
    <w:basedOn w:val="Normal"/>
    <w:uiPriority w:val="34"/>
    <w:qFormat/>
    <w:rsid w:val="00057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3616">
      <w:bodyDiv w:val="1"/>
      <w:marLeft w:val="0"/>
      <w:marRight w:val="0"/>
      <w:marTop w:val="0"/>
      <w:marBottom w:val="0"/>
      <w:divBdr>
        <w:top w:val="none" w:sz="0" w:space="0" w:color="auto"/>
        <w:left w:val="none" w:sz="0" w:space="0" w:color="auto"/>
        <w:bottom w:val="none" w:sz="0" w:space="0" w:color="auto"/>
        <w:right w:val="none" w:sz="0" w:space="0" w:color="auto"/>
      </w:divBdr>
    </w:div>
    <w:div w:id="1382901432">
      <w:bodyDiv w:val="1"/>
      <w:marLeft w:val="0"/>
      <w:marRight w:val="0"/>
      <w:marTop w:val="0"/>
      <w:marBottom w:val="0"/>
      <w:divBdr>
        <w:top w:val="none" w:sz="0" w:space="0" w:color="auto"/>
        <w:left w:val="none" w:sz="0" w:space="0" w:color="auto"/>
        <w:bottom w:val="none" w:sz="0" w:space="0" w:color="auto"/>
        <w:right w:val="none" w:sz="0" w:space="0" w:color="auto"/>
      </w:divBdr>
      <w:divsChild>
        <w:div w:id="903834637">
          <w:marLeft w:val="0"/>
          <w:marRight w:val="0"/>
          <w:marTop w:val="0"/>
          <w:marBottom w:val="0"/>
          <w:divBdr>
            <w:top w:val="none" w:sz="0" w:space="0" w:color="auto"/>
            <w:left w:val="none" w:sz="0" w:space="0" w:color="auto"/>
            <w:bottom w:val="none" w:sz="0" w:space="0" w:color="auto"/>
            <w:right w:val="none" w:sz="0" w:space="0" w:color="auto"/>
          </w:divBdr>
        </w:div>
      </w:divsChild>
    </w:div>
    <w:div w:id="2075470478">
      <w:bodyDiv w:val="1"/>
      <w:marLeft w:val="0"/>
      <w:marRight w:val="0"/>
      <w:marTop w:val="0"/>
      <w:marBottom w:val="0"/>
      <w:divBdr>
        <w:top w:val="none" w:sz="0" w:space="0" w:color="auto"/>
        <w:left w:val="none" w:sz="0" w:space="0" w:color="auto"/>
        <w:bottom w:val="none" w:sz="0" w:space="0" w:color="auto"/>
        <w:right w:val="none" w:sz="0" w:space="0" w:color="auto"/>
      </w:divBdr>
      <w:divsChild>
        <w:div w:id="7320448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gailsmann@aol.com</dc:creator>
  <cp:keywords/>
  <dc:description/>
  <cp:lastModifiedBy>Peter Struzziero</cp:lastModifiedBy>
  <cp:revision>13</cp:revision>
  <dcterms:created xsi:type="dcterms:W3CDTF">2018-11-11T14:48:00Z</dcterms:created>
  <dcterms:modified xsi:type="dcterms:W3CDTF">2018-12-08T15:51:00Z</dcterms:modified>
</cp:coreProperties>
</file>